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Default="00F501C9" w:rsidP="00CF2E23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CF2E23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74"/>
        <w:gridCol w:w="2855"/>
        <w:gridCol w:w="6782"/>
        <w:gridCol w:w="1864"/>
        <w:gridCol w:w="2320"/>
      </w:tblGrid>
      <w:tr w:rsidR="005A34C9" w:rsidRPr="00D7481B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D7481B" w:rsidRDefault="005A34C9" w:rsidP="00CF2E2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275856" w:rsidRDefault="004E3B9D" w:rsidP="00CF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275856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Баева Елена Николаевна</w:t>
            </w:r>
          </w:p>
        </w:tc>
      </w:tr>
      <w:tr w:rsidR="005A34C9" w:rsidRPr="00D7481B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D7481B" w:rsidRDefault="005A34C9" w:rsidP="00CF2E2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275856" w:rsidRDefault="004E3B9D" w:rsidP="00CF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275856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Богучанский район</w:t>
            </w:r>
          </w:p>
        </w:tc>
      </w:tr>
      <w:tr w:rsidR="005A34C9" w:rsidRPr="00D7481B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D7481B" w:rsidRDefault="005A34C9" w:rsidP="00CF2E2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275856" w:rsidRDefault="004E3B9D" w:rsidP="00CF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u w:val="single"/>
              </w:rPr>
            </w:pPr>
            <w:r w:rsidRPr="00275856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u w:val="single"/>
              </w:rPr>
              <w:t>МКОУ Нижнетерянская школа</w:t>
            </w:r>
          </w:p>
        </w:tc>
      </w:tr>
      <w:tr w:rsidR="005A34C9" w:rsidRPr="00D7481B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D7481B" w:rsidRDefault="005A34C9" w:rsidP="00CF2E2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275856" w:rsidRDefault="00275856" w:rsidP="00CF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275856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У</w:t>
            </w:r>
            <w:r w:rsidR="004E3B9D" w:rsidRPr="00275856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читель</w:t>
            </w:r>
          </w:p>
        </w:tc>
      </w:tr>
      <w:tr w:rsidR="00F333AD" w:rsidRPr="00D7481B" w:rsidTr="00E81C6F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D7481B" w:rsidRDefault="005A34C9" w:rsidP="00CF2E2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87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D7481B" w:rsidRDefault="005A34C9" w:rsidP="00CF2E2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208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D7481B" w:rsidRDefault="00F72616" w:rsidP="00CF2E2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Формы работы</w:t>
            </w:r>
            <w:r w:rsid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 xml:space="preserve"> </w:t>
            </w: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 xml:space="preserve">/ взаимодействия </w:t>
            </w:r>
            <w:r w:rsidR="005A34C9"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по реализации образовательных задач</w:t>
            </w:r>
          </w:p>
        </w:tc>
        <w:tc>
          <w:tcPr>
            <w:tcW w:w="57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D7481B" w:rsidRDefault="00F72616" w:rsidP="00CF2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Сроки реализации</w:t>
            </w:r>
            <w:r w:rsidR="00A410F6"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 xml:space="preserve"> </w:t>
            </w:r>
          </w:p>
          <w:p w:rsidR="005A34C9" w:rsidRPr="00D7481B" w:rsidRDefault="00A410F6" w:rsidP="00CF2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(указать даты</w:t>
            </w:r>
            <w:r w:rsidR="007F0203"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:</w:t>
            </w:r>
            <w:r w:rsidR="007F0203" w:rsidRPr="00D7481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 xml:space="preserve"> </w:t>
            </w:r>
            <w:r w:rsidRPr="00D7481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месяц(ы), год)</w:t>
            </w:r>
          </w:p>
        </w:tc>
        <w:tc>
          <w:tcPr>
            <w:tcW w:w="71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D7481B" w:rsidRDefault="005A34C9" w:rsidP="00CF2E2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F333AD" w:rsidRPr="00D7481B" w:rsidTr="00E81C6F">
        <w:tc>
          <w:tcPr>
            <w:tcW w:w="75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D7481B" w:rsidRDefault="005A34C9" w:rsidP="00CF2E2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1</w:t>
            </w: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D7481B" w:rsidRDefault="005A34C9" w:rsidP="00CF2E2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2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D7481B" w:rsidRDefault="005A34C9" w:rsidP="00CF2E2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3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B12BD" w:rsidRDefault="005A34C9" w:rsidP="00CF2E2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B12B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D7481B" w:rsidRDefault="005A34C9" w:rsidP="00CF2E2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5</w:t>
            </w:r>
          </w:p>
        </w:tc>
      </w:tr>
      <w:tr w:rsidR="00FB12BD" w:rsidRPr="00D7481B" w:rsidTr="00A15671">
        <w:trPr>
          <w:trHeight w:val="707"/>
        </w:trPr>
        <w:tc>
          <w:tcPr>
            <w:tcW w:w="759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4E3B9D" w:rsidRDefault="00FB12BD" w:rsidP="00CF2E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bookmarkStart w:id="0" w:name="_Hlk125624576"/>
            <w:r w:rsidRPr="004E3B9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Задача:</w:t>
            </w:r>
          </w:p>
          <w:p w:rsidR="00FB12BD" w:rsidRPr="004E3B9D" w:rsidRDefault="00FB12BD" w:rsidP="00CF2E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highlight w:val="yellow"/>
              </w:rPr>
            </w:pPr>
            <w:r w:rsidRPr="004E3B9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1.Разработать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интерактивные задания </w:t>
            </w:r>
            <w:r w:rsidRPr="004E3B9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к курсу  родной русский язык</w:t>
            </w:r>
            <w:r w:rsidRPr="004E3B9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для учащихся 6,7,8 классов.</w:t>
            </w:r>
          </w:p>
          <w:p w:rsidR="00FB12BD" w:rsidRPr="004E3B9D" w:rsidRDefault="00FB12BD" w:rsidP="00CF2E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highlight w:val="yellow"/>
              </w:rPr>
            </w:pPr>
          </w:p>
          <w:p w:rsidR="00FB12BD" w:rsidRPr="004E3B9D" w:rsidRDefault="00FB12BD" w:rsidP="00CF2E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highlight w:val="yellow"/>
              </w:rPr>
            </w:pPr>
          </w:p>
          <w:p w:rsidR="00FB12BD" w:rsidRPr="004E3B9D" w:rsidRDefault="00FB12BD" w:rsidP="00CF2E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</w:p>
        </w:tc>
        <w:tc>
          <w:tcPr>
            <w:tcW w:w="876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D373A6" w:rsidRDefault="00FB12BD" w:rsidP="00CF2E2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1.Изучить:</w:t>
            </w:r>
          </w:p>
          <w:p w:rsidR="00FB12BD" w:rsidRPr="004E3B9D" w:rsidRDefault="00FB12BD" w:rsidP="00CF2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B9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содержания дисциплины родной 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Различные варианты работ по формированию читательской грамотности в рамках курса родной русский язык. 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9067A6" w:rsidRDefault="00FB12BD" w:rsidP="00CF2E2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A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информации интернет – источников: </w:t>
            </w:r>
          </w:p>
          <w:p w:rsidR="00FB12BD" w:rsidRPr="009067A6" w:rsidRDefault="00FB12BD" w:rsidP="00CF2E23">
            <w:pPr>
              <w:pStyle w:val="a9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BD" w:rsidRDefault="00FB12BD" w:rsidP="00CF2E23">
            <w:pPr>
              <w:pStyle w:val="a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275856">
              <w:rPr>
                <w:rFonts w:ascii="Times New Roman" w:hAnsi="Times New Roman" w:cs="Times New Roman"/>
                <w:bCs/>
                <w:sz w:val="24"/>
              </w:rPr>
              <w:t>Методические рекомендации по введению учебного предмета «Русский родной язык»  на уровне основного общего образования.</w:t>
            </w:r>
          </w:p>
          <w:p w:rsidR="00FB12BD" w:rsidRPr="00D7481B" w:rsidRDefault="00FB12BD" w:rsidP="00CF2E23">
            <w:pPr>
              <w:pStyle w:val="a9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https://www.youtube.com/watch?v=KH-siSidjIY</w:t>
            </w:r>
          </w:p>
        </w:tc>
        <w:tc>
          <w:tcPr>
            <w:tcW w:w="572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FB12BD" w:rsidRDefault="00FB12BD" w:rsidP="00CF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B12BD" w:rsidRPr="00FB12BD" w:rsidRDefault="00FB12BD" w:rsidP="00CF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B12BD" w:rsidRPr="00FB12BD" w:rsidRDefault="00FB12BD" w:rsidP="00CF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B12BD" w:rsidRPr="00FB12BD" w:rsidRDefault="00FB12BD" w:rsidP="00CF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B1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Сентябрь- ноябрь 2023г.</w:t>
            </w:r>
          </w:p>
        </w:tc>
        <w:tc>
          <w:tcPr>
            <w:tcW w:w="712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D7481B" w:rsidRDefault="00FB12BD" w:rsidP="00CF2E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81B">
              <w:rPr>
                <w:rFonts w:ascii="Arial" w:hAnsi="Arial" w:cs="Arial"/>
                <w:sz w:val="24"/>
                <w:szCs w:val="24"/>
              </w:rPr>
              <w:t>1.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эффективных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информационных источников по формированию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читательской грамотности.</w:t>
            </w:r>
          </w:p>
          <w:p w:rsidR="00FB12BD" w:rsidRPr="00D7481B" w:rsidRDefault="00FB12BD" w:rsidP="00CF2E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2BD" w:rsidRPr="00D7481B" w:rsidTr="00D373A6">
        <w:trPr>
          <w:trHeight w:val="752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4E3B9D" w:rsidRDefault="00FB12BD" w:rsidP="00CF2E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</w:p>
        </w:tc>
        <w:tc>
          <w:tcPr>
            <w:tcW w:w="876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4E3B9D" w:rsidRDefault="00FB12BD" w:rsidP="00CF2E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EB2FBA" w:rsidRDefault="00FB12BD" w:rsidP="00CF2E2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A">
              <w:rPr>
                <w:rFonts w:ascii="Times New Roman" w:hAnsi="Times New Roman" w:cs="Times New Roman"/>
                <w:sz w:val="24"/>
                <w:szCs w:val="24"/>
              </w:rPr>
              <w:t>2. Проектирование уроков русского языка как родного.   Организация работы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2BD" w:rsidRPr="00D7481B" w:rsidRDefault="00FB12BD" w:rsidP="00CF2E23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FBA">
              <w:rPr>
                <w:rFonts w:ascii="Times New Roman" w:hAnsi="Times New Roman" w:cs="Times New Roman"/>
                <w:sz w:val="24"/>
                <w:szCs w:val="24"/>
              </w:rPr>
              <w:t>http://wiki.iro.yar.ru/images/0/06/%D0%A0%D0%A0%D0%AF_%D0%A0%D0%B0%D0%B1%D0%BE%D1%82%D0%B0_%D1%81_%D1%82%D0%B5%D0%BA%D1%81%D1%82%D0%BE%D0%BC.pdf</w:t>
            </w:r>
          </w:p>
        </w:tc>
        <w:tc>
          <w:tcPr>
            <w:tcW w:w="57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FB12BD" w:rsidRDefault="00FB12BD" w:rsidP="00CF2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1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D7481B" w:rsidRDefault="00FB12BD" w:rsidP="00CF2E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2BD" w:rsidRPr="00D7481B" w:rsidTr="00D373A6">
        <w:trPr>
          <w:trHeight w:val="752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4E3B9D" w:rsidRDefault="00FB12BD" w:rsidP="00CF2E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</w:p>
        </w:tc>
        <w:tc>
          <w:tcPr>
            <w:tcW w:w="876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4E3B9D" w:rsidRDefault="00FB12BD" w:rsidP="00CF2E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Default="00FB12BD" w:rsidP="00CF2E23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банк заданий для оценки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12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оценки читательской грамотности (V-IX классы)</w:t>
            </w:r>
          </w:p>
          <w:p w:rsidR="00FB12BD" w:rsidRPr="00D7481B" w:rsidRDefault="00FB12BD" w:rsidP="00CF2E23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2BD">
              <w:rPr>
                <w:rFonts w:ascii="Arial" w:hAnsi="Arial" w:cs="Arial"/>
                <w:sz w:val="24"/>
                <w:szCs w:val="24"/>
              </w:rPr>
              <w:t>https://fipi.ru/otkrytyy-bank-zadani-chitatelskoi-gramotnosti</w:t>
            </w:r>
          </w:p>
        </w:tc>
        <w:tc>
          <w:tcPr>
            <w:tcW w:w="57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FB12BD" w:rsidRDefault="00FB12BD" w:rsidP="00CF2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1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D7481B" w:rsidRDefault="00FB12BD" w:rsidP="00CF2E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2BD" w:rsidRPr="00D7481B" w:rsidTr="00D373A6">
        <w:trPr>
          <w:trHeight w:val="752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4E3B9D" w:rsidRDefault="00FB12BD" w:rsidP="00CF2E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Default="00FB12BD" w:rsidP="00CF2E23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Пройти:</w:t>
            </w:r>
          </w:p>
          <w:p w:rsidR="00FB12BD" w:rsidRPr="004E3B9D" w:rsidRDefault="00FB12BD" w:rsidP="00CF2E23">
            <w:pPr>
              <w:pStyle w:val="a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курсы, семинары, вебинары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изучению особенностей преподавания родного русского языка. </w:t>
            </w:r>
          </w:p>
          <w:p w:rsidR="00FB12BD" w:rsidRPr="004E3B9D" w:rsidRDefault="00FB12BD" w:rsidP="00CF2E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E951E1" w:rsidRDefault="00FB12BD" w:rsidP="00CF2E2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E951E1">
              <w:rPr>
                <w:rFonts w:ascii="Times New Roman" w:hAnsi="Times New Roman" w:cs="Times New Roman"/>
                <w:sz w:val="24"/>
                <w:szCs w:val="24"/>
              </w:rPr>
              <w:t xml:space="preserve">нлайн – обучение «Преподавание родного русского языка и родной русской литературы в условиях реализации ФГОС начального общего образования (НОО) и основного общего </w:t>
            </w:r>
            <w:r w:rsidRPr="00E95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(ООО).</w:t>
            </w:r>
          </w:p>
          <w:p w:rsidR="00FB12BD" w:rsidRPr="00D7481B" w:rsidRDefault="00CF2E23" w:rsidP="00CF2E23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B12BD" w:rsidRPr="00E951E1">
              <w:rPr>
                <w:rFonts w:ascii="Times New Roman" w:hAnsi="Times New Roman" w:cs="Times New Roman"/>
                <w:sz w:val="24"/>
                <w:szCs w:val="24"/>
              </w:rPr>
              <w:t>https://pedcampus.ru/p500116/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FB12BD" w:rsidRDefault="00FB12BD" w:rsidP="00CF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12BD" w:rsidRPr="00FB12BD" w:rsidRDefault="00FB12BD" w:rsidP="00CF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–</w:t>
            </w:r>
          </w:p>
          <w:p w:rsidR="00FB12BD" w:rsidRPr="00FB12BD" w:rsidRDefault="00FB12BD" w:rsidP="00CF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FB1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  <w:r w:rsidRPr="00FB12B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B1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2023г.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4E3B9D" w:rsidRDefault="00FB12BD" w:rsidP="00CF2E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Получение сертификата, 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свидетельства, удостоверения о прохождении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курсов повышения квалификации. </w:t>
            </w:r>
          </w:p>
        </w:tc>
      </w:tr>
      <w:tr w:rsidR="00FB12BD" w:rsidRPr="00D7481B" w:rsidTr="00D373A6">
        <w:trPr>
          <w:trHeight w:val="626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4E3B9D" w:rsidRDefault="00FB12BD" w:rsidP="00CF2E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Default="00FB12BD" w:rsidP="00CF2E23">
            <w:pPr>
              <w:pStyle w:val="a3"/>
              <w:spacing w:before="0" w:beforeAutospacing="0" w:after="0" w:afterAutospacing="0"/>
              <w:jc w:val="both"/>
            </w:pPr>
            <w:r w:rsidRPr="00FB12BD">
              <w:rPr>
                <w:b/>
              </w:rPr>
              <w:t>Изучить</w:t>
            </w:r>
            <w:r>
              <w:t>:</w:t>
            </w:r>
          </w:p>
          <w:p w:rsidR="00FB12BD" w:rsidRPr="004E3B9D" w:rsidRDefault="00FB12BD" w:rsidP="00CF2E23">
            <w:pPr>
              <w:pStyle w:val="a3"/>
              <w:spacing w:before="0" w:beforeAutospacing="0" w:after="0" w:afterAutospacing="0"/>
              <w:jc w:val="both"/>
            </w:pPr>
            <w:r>
              <w:t xml:space="preserve"> интернет платформы для разработки интерактивных уроков по родному русскому языку. </w:t>
            </w:r>
            <w:r w:rsidRPr="004E3B9D">
              <w:t xml:space="preserve"> 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A15671" w:rsidRDefault="00FB12BD" w:rsidP="00CF2E23">
            <w:pPr>
              <w:pStyle w:val="1"/>
              <w:spacing w:before="0" w:beforeAutospacing="0" w:after="375" w:afterAutospacing="0"/>
              <w:jc w:val="both"/>
              <w:rPr>
                <w:b w:val="0"/>
                <w:bCs w:val="0"/>
                <w:color w:val="010101"/>
                <w:sz w:val="24"/>
                <w:szCs w:val="24"/>
              </w:rPr>
            </w:pPr>
            <w:r w:rsidRPr="00A15671">
              <w:rPr>
                <w:b w:val="0"/>
                <w:sz w:val="24"/>
                <w:szCs w:val="24"/>
              </w:rPr>
              <w:t>Изучить возможности и</w:t>
            </w:r>
            <w:r w:rsidRPr="00A15671">
              <w:rPr>
                <w:b w:val="0"/>
                <w:bCs w:val="0"/>
                <w:color w:val="010101"/>
                <w:sz w:val="24"/>
                <w:szCs w:val="24"/>
              </w:rPr>
              <w:t xml:space="preserve">спользования программы Wordwall в урочной и внеурочной деятельности. </w:t>
            </w:r>
            <w:r w:rsidRPr="00A15671">
              <w:rPr>
                <w:b w:val="0"/>
                <w:sz w:val="24"/>
                <w:szCs w:val="24"/>
              </w:rPr>
              <w:t>https://www.prodlenka.org/metodicheskie-razrabotki/468413-ispolzovanie-programmy-wordwall-v-urochnoj-i-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FB12BD" w:rsidRDefault="00FB12BD" w:rsidP="00CF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12BD" w:rsidRPr="00FB12BD" w:rsidRDefault="00FB12BD" w:rsidP="00CF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B1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 2024г.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FB12BD" w:rsidRDefault="00FB12BD" w:rsidP="00CF2E2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1">
              <w:rPr>
                <w:rFonts w:ascii="Times New Roman" w:hAnsi="Times New Roman" w:cs="Times New Roman"/>
                <w:sz w:val="24"/>
                <w:szCs w:val="24"/>
              </w:rPr>
              <w:t>Регистрация на платформе Wordwall.</w:t>
            </w:r>
            <w:r w:rsidRPr="00FB12BD">
              <w:rPr>
                <w:sz w:val="24"/>
                <w:szCs w:val="24"/>
              </w:rPr>
              <w:t xml:space="preserve">           https://wordwall.net/ru</w:t>
            </w:r>
          </w:p>
        </w:tc>
      </w:tr>
      <w:tr w:rsidR="00FB12BD" w:rsidRPr="00D7481B" w:rsidTr="00D373A6">
        <w:trPr>
          <w:trHeight w:val="568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D7481B" w:rsidRDefault="00FB12BD" w:rsidP="00CF2E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2E23" w:rsidRDefault="00FB12BD" w:rsidP="00CF2E2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</w:t>
            </w:r>
            <w:r w:rsidR="00CF2E23" w:rsidRPr="00CF2E23">
              <w:rPr>
                <w:rFonts w:ascii="Times New Roman" w:hAnsi="Times New Roman" w:cs="Times New Roman"/>
                <w:b/>
                <w:sz w:val="24"/>
                <w:szCs w:val="24"/>
              </w:rPr>
              <w:t>ать</w:t>
            </w:r>
            <w:r w:rsidR="00CF2E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12BD" w:rsidRPr="00E951E1" w:rsidRDefault="004A19D3" w:rsidP="00CF2E2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12BD">
              <w:rPr>
                <w:rFonts w:ascii="Times New Roman" w:hAnsi="Times New Roman" w:cs="Times New Roman"/>
                <w:sz w:val="24"/>
                <w:szCs w:val="24"/>
              </w:rPr>
              <w:t>адани</w:t>
            </w:r>
            <w:r w:rsidR="00CF2E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2BD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6,7,8 классов </w:t>
            </w:r>
            <w:r w:rsidR="00FB12BD" w:rsidRPr="00E951E1">
              <w:rPr>
                <w:rFonts w:ascii="Times New Roman" w:hAnsi="Times New Roman" w:cs="Times New Roman"/>
                <w:sz w:val="24"/>
                <w:szCs w:val="24"/>
              </w:rPr>
              <w:t>по предмету родной русский язык на платформе Wordwall.</w:t>
            </w:r>
          </w:p>
          <w:p w:rsidR="00FB12BD" w:rsidRPr="00D7481B" w:rsidRDefault="00FB12BD" w:rsidP="00CF2E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D7481B" w:rsidRDefault="00CF2E23" w:rsidP="00CF2E23">
            <w:pPr>
              <w:spacing w:after="0" w:line="240" w:lineRule="auto"/>
              <w:ind w:right="-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сборника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интерактивных упражнений 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учащихся 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6,7,8 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платформе </w:t>
            </w:r>
            <w:r w:rsidRPr="00E951E1">
              <w:rPr>
                <w:rFonts w:ascii="Times New Roman" w:hAnsi="Times New Roman" w:cs="Times New Roman"/>
                <w:sz w:val="24"/>
                <w:szCs w:val="24"/>
              </w:rPr>
              <w:t>Wordwall.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Апробация этих упражнений на уроках, последующая корректировка.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B12BD" w:rsidRPr="00CF2E23" w:rsidRDefault="00CF2E23" w:rsidP="00CF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 – май  2024г.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2E23" w:rsidRPr="00CF2E23" w:rsidRDefault="00FB12BD" w:rsidP="00CF2E2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E2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</w:t>
            </w:r>
            <w:r w:rsidR="00CF2E23" w:rsidRPr="00CF2E23">
              <w:rPr>
                <w:rFonts w:ascii="Times New Roman" w:hAnsi="Times New Roman" w:cs="Times New Roman"/>
                <w:sz w:val="24"/>
                <w:szCs w:val="24"/>
              </w:rPr>
              <w:t>сборника интерактивных упражнений для уроков родного русского языка на личной странице платформы Wordwall.</w:t>
            </w:r>
          </w:p>
          <w:p w:rsidR="00FB12BD" w:rsidRPr="00CF2E23" w:rsidRDefault="00FB12BD" w:rsidP="00CF2E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F2E23" w:rsidRPr="00D7481B" w:rsidTr="00E81C6F">
        <w:trPr>
          <w:trHeight w:val="592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2E23" w:rsidRPr="00D7481B" w:rsidRDefault="00CF2E23" w:rsidP="00CF2E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2E23" w:rsidRPr="00E951E1" w:rsidRDefault="00CF2E23" w:rsidP="00CF2E23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color w:val="414141"/>
                <w:sz w:val="24"/>
                <w:szCs w:val="24"/>
              </w:rPr>
            </w:pPr>
            <w:r w:rsidRPr="00CF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Проанализировать: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работы с электронной платформой </w:t>
            </w:r>
            <w:r w:rsidRPr="00E951E1">
              <w:rPr>
                <w:rFonts w:ascii="Times New Roman" w:hAnsi="Times New Roman" w:cs="Times New Roman"/>
                <w:sz w:val="24"/>
                <w:szCs w:val="24"/>
              </w:rPr>
              <w:t>Wordwall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родного русского языка в 6,7,8 классах.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2E23" w:rsidRDefault="00CF2E23" w:rsidP="00CF2E23">
            <w:pPr>
              <w:spacing w:after="0" w:line="240" w:lineRule="auto"/>
              <w:ind w:left="-147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 при выполнении заданий </w:t>
            </w:r>
          </w:p>
          <w:p w:rsidR="00CF2E23" w:rsidRPr="0052651C" w:rsidRDefault="00CF2E23" w:rsidP="00CF2E23">
            <w:pPr>
              <w:spacing w:after="0" w:line="240" w:lineRule="auto"/>
              <w:ind w:left="-147" w:right="-10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уроках родного русского языка. Анализ работ. Проведение входной и итоговой диагностики.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2E23" w:rsidRPr="00CF2E23" w:rsidRDefault="00CF2E23" w:rsidP="00CF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F2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 2024г.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2E23" w:rsidRPr="00CF2E23" w:rsidRDefault="00CF2E23" w:rsidP="00CF2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3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входной и итоговой диагностики в 6,7,8 классах  по предмету родной русский язык, с целью определения эффективности используемых на уроках интерактивных </w:t>
            </w:r>
            <w:r w:rsidRPr="00CF2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упражнений. </w:t>
            </w:r>
          </w:p>
        </w:tc>
      </w:tr>
      <w:tr w:rsidR="00CF2E23" w:rsidRPr="00D7481B" w:rsidTr="00E81C6F">
        <w:trPr>
          <w:trHeight w:val="804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2E23" w:rsidRPr="00D7481B" w:rsidRDefault="00CF2E23" w:rsidP="00CF2E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2E23" w:rsidRDefault="00CF2E23" w:rsidP="00CF2E2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Поделиться</w:t>
            </w: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успешным опытом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электронной платформой </w:t>
            </w:r>
            <w:r w:rsidRPr="00E951E1">
              <w:rPr>
                <w:rFonts w:ascii="Times New Roman" w:hAnsi="Times New Roman" w:cs="Times New Roman"/>
                <w:sz w:val="24"/>
                <w:szCs w:val="24"/>
              </w:rPr>
              <w:t>Wordwall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Провести обучающий мастер-класс для коллег. </w:t>
            </w:r>
          </w:p>
          <w:p w:rsidR="00CF2E23" w:rsidRPr="007F54EC" w:rsidRDefault="00CF2E23" w:rsidP="00CF2E23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color w:val="414141"/>
                <w:sz w:val="24"/>
                <w:szCs w:val="24"/>
              </w:rPr>
            </w:pP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2E23" w:rsidRPr="004A19D3" w:rsidRDefault="004A19D3" w:rsidP="004A19D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D3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класс: «Возможности использования </w:t>
            </w:r>
            <w:r w:rsidRPr="004A1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электронной платформы </w:t>
            </w:r>
            <w:r w:rsidRPr="004A19D3">
              <w:rPr>
                <w:rFonts w:ascii="Times New Roman" w:hAnsi="Times New Roman" w:cs="Times New Roman"/>
                <w:sz w:val="24"/>
                <w:szCs w:val="24"/>
              </w:rPr>
              <w:t>Wordwall на уроках».</w:t>
            </w:r>
          </w:p>
          <w:p w:rsidR="004A19D3" w:rsidRPr="007F54EC" w:rsidRDefault="004A19D3" w:rsidP="004A19D3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2E23" w:rsidRPr="00FB12BD" w:rsidRDefault="00CF2E23" w:rsidP="00CF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Май 2024г. 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2E23" w:rsidRPr="004A19D3" w:rsidRDefault="004A19D3" w:rsidP="00CF2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D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опыта. </w:t>
            </w:r>
          </w:p>
        </w:tc>
      </w:tr>
    </w:tbl>
    <w:p w:rsidR="00D7481B" w:rsidRPr="00D7481B" w:rsidRDefault="00D7481B" w:rsidP="00CF2E23">
      <w:pPr>
        <w:shd w:val="clear" w:color="auto" w:fill="FFFFFF"/>
        <w:spacing w:before="100" w:beforeAutospacing="1" w:after="100" w:afterAutospacing="1" w:line="240" w:lineRule="auto"/>
        <w:jc w:val="both"/>
        <w:rPr>
          <w:i/>
          <w:sz w:val="28"/>
          <w:szCs w:val="28"/>
        </w:rPr>
      </w:pPr>
    </w:p>
    <w:sectPr w:rsidR="00D7481B" w:rsidRPr="00D7481B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6E8F"/>
    <w:multiLevelType w:val="hybridMultilevel"/>
    <w:tmpl w:val="1EF0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C128F"/>
    <w:multiLevelType w:val="hybridMultilevel"/>
    <w:tmpl w:val="B6AE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3417C"/>
    <w:multiLevelType w:val="hybridMultilevel"/>
    <w:tmpl w:val="0AF256EC"/>
    <w:lvl w:ilvl="0" w:tplc="06F064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7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14400"/>
    <w:multiLevelType w:val="hybridMultilevel"/>
    <w:tmpl w:val="064E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A501F"/>
    <w:multiLevelType w:val="hybridMultilevel"/>
    <w:tmpl w:val="CFAC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B356E6"/>
    <w:multiLevelType w:val="hybridMultilevel"/>
    <w:tmpl w:val="4372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9"/>
  </w:num>
  <w:num w:numId="5">
    <w:abstractNumId w:val="15"/>
  </w:num>
  <w:num w:numId="6">
    <w:abstractNumId w:val="10"/>
  </w:num>
  <w:num w:numId="7">
    <w:abstractNumId w:val="6"/>
  </w:num>
  <w:num w:numId="8">
    <w:abstractNumId w:val="12"/>
  </w:num>
  <w:num w:numId="9">
    <w:abstractNumId w:val="3"/>
  </w:num>
  <w:num w:numId="10">
    <w:abstractNumId w:val="11"/>
  </w:num>
  <w:num w:numId="11">
    <w:abstractNumId w:val="16"/>
  </w:num>
  <w:num w:numId="12">
    <w:abstractNumId w:val="2"/>
  </w:num>
  <w:num w:numId="13">
    <w:abstractNumId w:val="1"/>
  </w:num>
  <w:num w:numId="14">
    <w:abstractNumId w:val="0"/>
  </w:num>
  <w:num w:numId="15">
    <w:abstractNumId w:val="4"/>
  </w:num>
  <w:num w:numId="16">
    <w:abstractNumId w:val="13"/>
  </w:num>
  <w:num w:numId="17">
    <w:abstractNumId w:val="5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5A34C9"/>
    <w:rsid w:val="00036B5F"/>
    <w:rsid w:val="00072113"/>
    <w:rsid w:val="00075959"/>
    <w:rsid w:val="000A4DD3"/>
    <w:rsid w:val="000A627F"/>
    <w:rsid w:val="000E2B31"/>
    <w:rsid w:val="001239F2"/>
    <w:rsid w:val="00196486"/>
    <w:rsid w:val="00204CF5"/>
    <w:rsid w:val="002565E6"/>
    <w:rsid w:val="00264DBC"/>
    <w:rsid w:val="00275856"/>
    <w:rsid w:val="00295255"/>
    <w:rsid w:val="002B7BA8"/>
    <w:rsid w:val="002C0554"/>
    <w:rsid w:val="002C2CC7"/>
    <w:rsid w:val="002E4B8E"/>
    <w:rsid w:val="002F39A6"/>
    <w:rsid w:val="00366C76"/>
    <w:rsid w:val="00370EC1"/>
    <w:rsid w:val="003A0337"/>
    <w:rsid w:val="003B040E"/>
    <w:rsid w:val="003B0551"/>
    <w:rsid w:val="003B3374"/>
    <w:rsid w:val="003C4B04"/>
    <w:rsid w:val="003D3E70"/>
    <w:rsid w:val="00421CD6"/>
    <w:rsid w:val="0047532C"/>
    <w:rsid w:val="00476C71"/>
    <w:rsid w:val="004A19D3"/>
    <w:rsid w:val="004A4D0A"/>
    <w:rsid w:val="004B039B"/>
    <w:rsid w:val="004B2B64"/>
    <w:rsid w:val="004C6FEF"/>
    <w:rsid w:val="004D0498"/>
    <w:rsid w:val="004E3B9D"/>
    <w:rsid w:val="004E4909"/>
    <w:rsid w:val="004F37EA"/>
    <w:rsid w:val="004F636F"/>
    <w:rsid w:val="00582777"/>
    <w:rsid w:val="005A34C9"/>
    <w:rsid w:val="005B7830"/>
    <w:rsid w:val="005D7F8C"/>
    <w:rsid w:val="005F29BC"/>
    <w:rsid w:val="005F75C0"/>
    <w:rsid w:val="005F75D4"/>
    <w:rsid w:val="00625A7B"/>
    <w:rsid w:val="0065460A"/>
    <w:rsid w:val="00700B46"/>
    <w:rsid w:val="00774EDC"/>
    <w:rsid w:val="0078507C"/>
    <w:rsid w:val="007C573F"/>
    <w:rsid w:val="007F0203"/>
    <w:rsid w:val="007F54EC"/>
    <w:rsid w:val="0082690E"/>
    <w:rsid w:val="00864E45"/>
    <w:rsid w:val="00886529"/>
    <w:rsid w:val="008A2B54"/>
    <w:rsid w:val="008C2643"/>
    <w:rsid w:val="008E2B65"/>
    <w:rsid w:val="008F739D"/>
    <w:rsid w:val="009067A6"/>
    <w:rsid w:val="00911025"/>
    <w:rsid w:val="009A2C43"/>
    <w:rsid w:val="00A15671"/>
    <w:rsid w:val="00A2521B"/>
    <w:rsid w:val="00A410F6"/>
    <w:rsid w:val="00A46977"/>
    <w:rsid w:val="00A563F9"/>
    <w:rsid w:val="00A81AE4"/>
    <w:rsid w:val="00AA74DA"/>
    <w:rsid w:val="00AB3060"/>
    <w:rsid w:val="00AD2627"/>
    <w:rsid w:val="00AF5976"/>
    <w:rsid w:val="00B12C5E"/>
    <w:rsid w:val="00B45A7C"/>
    <w:rsid w:val="00BC4C69"/>
    <w:rsid w:val="00BE0E69"/>
    <w:rsid w:val="00BE57BD"/>
    <w:rsid w:val="00C16B29"/>
    <w:rsid w:val="00C4750E"/>
    <w:rsid w:val="00C7708B"/>
    <w:rsid w:val="00C964FD"/>
    <w:rsid w:val="00CC7434"/>
    <w:rsid w:val="00CE2C9C"/>
    <w:rsid w:val="00CF2E23"/>
    <w:rsid w:val="00D12C87"/>
    <w:rsid w:val="00D234BB"/>
    <w:rsid w:val="00D373A6"/>
    <w:rsid w:val="00D7481B"/>
    <w:rsid w:val="00DE2FAF"/>
    <w:rsid w:val="00E20DC9"/>
    <w:rsid w:val="00E31255"/>
    <w:rsid w:val="00E37F04"/>
    <w:rsid w:val="00E81C6F"/>
    <w:rsid w:val="00E951E1"/>
    <w:rsid w:val="00EB2FBA"/>
    <w:rsid w:val="00EC7173"/>
    <w:rsid w:val="00ED1FB0"/>
    <w:rsid w:val="00F252CC"/>
    <w:rsid w:val="00F333AD"/>
    <w:rsid w:val="00F501C9"/>
    <w:rsid w:val="00F72616"/>
    <w:rsid w:val="00FB12BD"/>
    <w:rsid w:val="00FB7E99"/>
    <w:rsid w:val="00FC371E"/>
    <w:rsid w:val="00FC3854"/>
    <w:rsid w:val="00FD022F"/>
    <w:rsid w:val="00FE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пк2</cp:lastModifiedBy>
  <cp:revision>2</cp:revision>
  <dcterms:created xsi:type="dcterms:W3CDTF">2023-10-12T06:04:00Z</dcterms:created>
  <dcterms:modified xsi:type="dcterms:W3CDTF">2023-10-12T06:04:00Z</dcterms:modified>
</cp:coreProperties>
</file>